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14:paraId="224C68F8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C10C7F0" w14:textId="77777777"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14:paraId="5AD33E91" w14:textId="77777777" w:rsidR="000A6D10" w:rsidRPr="00687022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</w:t>
            </w:r>
            <w:r w:rsidR="002005B7">
              <w:rPr>
                <w:rFonts w:ascii="Cambria" w:hAnsi="Cambria"/>
                <w:sz w:val="28"/>
                <w:szCs w:val="28"/>
                <w:lang w:val="en-US"/>
              </w:rPr>
              <w:t>3</w:t>
            </w:r>
            <w:r w:rsidR="002005B7">
              <w:rPr>
                <w:rFonts w:ascii="Cambria" w:hAnsi="Cambria"/>
                <w:sz w:val="28"/>
                <w:szCs w:val="28"/>
                <w:vertAlign w:val="superscript"/>
                <w:lang w:val="en-US"/>
              </w:rPr>
              <w:t>rd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‘AGRISCIENCE &amp; PRACTICE’ </w:t>
            </w:r>
          </w:p>
          <w:p w14:paraId="75142E98" w14:textId="77777777"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14:paraId="52FE9643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863AD5C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</w:p>
        </w:tc>
      </w:tr>
      <w:tr w:rsidR="000A6D10" w:rsidRPr="00687022" w14:paraId="4DE3B745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D75B24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hone: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5FD01C8A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315CE391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33FAA371" w14:textId="77777777"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14:paraId="4BE87038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3931062" w14:textId="77777777"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 a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ddress: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14:paraId="5D37F25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2F25EE69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Abstract title: </w:t>
            </w:r>
          </w:p>
        </w:tc>
      </w:tr>
      <w:tr w:rsidR="000A6D10" w:rsidRPr="00687022" w14:paraId="72A18B20" w14:textId="77777777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6598073" w14:textId="77777777"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and 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>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3F9729F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3A63322D" w14:textId="77777777"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(max 250 words)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0A88C364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3BBC7B0A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48C912D0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64E389C8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08299DCB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14:paraId="4A63C160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25310168" w14:textId="77777777" w:rsidR="0072344F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words</w:t>
            </w:r>
            <w:r w:rsidR="00EC3368">
              <w:t xml:space="preserve"> </w:t>
            </w:r>
            <w:r w:rsidR="00EC3368" w:rsidRPr="00EC3368">
              <w:rPr>
                <w:rFonts w:ascii="Cambria" w:hAnsi="Cambria"/>
                <w:sz w:val="22"/>
                <w:szCs w:val="22"/>
              </w:rPr>
              <w:t>which are not included in the title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14:paraId="640FBA1C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14:paraId="0EC410A0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FFE6DB8" w14:textId="77777777" w:rsidR="000A6D10" w:rsidRPr="00687022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296C85">
              <w:rPr>
                <w:rFonts w:ascii="Cambria" w:hAnsi="Cambria"/>
                <w:sz w:val="22"/>
                <w:szCs w:val="22"/>
              </w:rPr>
              <w:t>would like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to participate </w:t>
            </w:r>
            <w:r w:rsidR="00E23F9D">
              <w:rPr>
                <w:rFonts w:ascii="Cambria" w:hAnsi="Cambria"/>
                <w:sz w:val="22"/>
                <w:szCs w:val="22"/>
              </w:rPr>
              <w:t>at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87D0A" w:rsidRPr="00687022">
              <w:rPr>
                <w:rFonts w:ascii="Cambria" w:hAnsi="Cambria"/>
                <w:sz w:val="22"/>
                <w:szCs w:val="22"/>
              </w:rPr>
              <w:t>Meeting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with </w:t>
            </w:r>
            <w:r w:rsidRPr="00687022">
              <w:rPr>
                <w:rFonts w:ascii="Cambria" w:hAnsi="Cambria"/>
                <w:sz w:val="22"/>
                <w:szCs w:val="22"/>
              </w:rPr>
              <w:t>(</w:t>
            </w:r>
            <w:r w:rsidR="00296C85" w:rsidRPr="00296C85">
              <w:rPr>
                <w:rFonts w:ascii="Cambria" w:hAnsi="Cambria"/>
                <w:sz w:val="22"/>
                <w:szCs w:val="22"/>
              </w:rPr>
              <w:t>check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preferred option):</w:t>
            </w:r>
          </w:p>
        </w:tc>
      </w:tr>
      <w:tr w:rsidR="000A6D10" w:rsidRPr="00687022" w14:paraId="32AB7A2F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2BE8971" w14:textId="77777777" w:rsidR="000A6D10" w:rsidRPr="00687022" w:rsidRDefault="00623359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oral presentation</w:t>
            </w:r>
          </w:p>
        </w:tc>
      </w:tr>
      <w:tr w:rsidR="000A6D10" w:rsidRPr="00687022" w14:paraId="4D0D7FA5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77B3782" w14:textId="77777777" w:rsidR="000A6D10" w:rsidRPr="00687022" w:rsidRDefault="00623359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poster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14:paraId="43C25F89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9E6BBE1" w14:textId="77777777" w:rsidR="000A6D10" w:rsidRPr="00687022" w:rsidRDefault="00623359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panel discussion</w:t>
            </w:r>
          </w:p>
        </w:tc>
      </w:tr>
      <w:tr w:rsidR="000A6D10" w:rsidRPr="00687022" w14:paraId="7D985B4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12D7D879" w14:textId="77777777" w:rsidR="000A6D10" w:rsidRPr="00687022" w:rsidRDefault="00623359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4858DE">
              <w:rPr>
                <w:rFonts w:ascii="Cambria" w:hAnsi="Cambria"/>
                <w:sz w:val="22"/>
                <w:szCs w:val="22"/>
                <w:lang w:val="en-US"/>
              </w:rPr>
              <w:t xml:space="preserve">exhibition </w:t>
            </w:r>
            <w:r w:rsidR="00A5099B" w:rsidRPr="00687022">
              <w:rPr>
                <w:rFonts w:ascii="Cambria" w:hAnsi="Cambria"/>
                <w:sz w:val="22"/>
                <w:szCs w:val="22"/>
                <w:lang w:val="en-US"/>
              </w:rPr>
              <w:t>stand</w:t>
            </w:r>
          </w:p>
        </w:tc>
      </w:tr>
      <w:tr w:rsidR="000A6D10" w:rsidRPr="00687022" w14:paraId="76B53C79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8F33512" w14:textId="77777777"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567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  <w:p w14:paraId="0547D1E1" w14:textId="77777777" w:rsidR="00752BEF" w:rsidRDefault="00752BEF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Please,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use the Registration &amp; Abstract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Form for each of your submissions.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oral/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14:paraId="2F4B4C27" w14:textId="1EACBCD3" w:rsidR="00752BEF" w:rsidRPr="00687022" w:rsidRDefault="001617A9" w:rsidP="00D75274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You can</w:t>
            </w:r>
            <w:bookmarkStart w:id="0" w:name="_GoBack"/>
            <w:bookmarkEnd w:id="0"/>
            <w:r w:rsidR="00752BEF">
              <w:rPr>
                <w:rFonts w:ascii="Cambria" w:hAnsi="Cambria"/>
                <w:sz w:val="22"/>
                <w:szCs w:val="22"/>
                <w:lang w:val="en-US"/>
              </w:rPr>
              <w:t xml:space="preserve">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until further notice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</w:tbl>
    <w:p w14:paraId="21DDD2AA" w14:textId="77777777"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7F55" w14:textId="77777777" w:rsidR="00623359" w:rsidRDefault="00623359" w:rsidP="006A6DB5">
      <w:r>
        <w:separator/>
      </w:r>
    </w:p>
  </w:endnote>
  <w:endnote w:type="continuationSeparator" w:id="0">
    <w:p w14:paraId="64D3FAE1" w14:textId="77777777" w:rsidR="00623359" w:rsidRDefault="00623359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0A79" w14:textId="77777777" w:rsidR="00623359" w:rsidRDefault="00623359" w:rsidP="006A6DB5">
      <w:r>
        <w:separator/>
      </w:r>
    </w:p>
  </w:footnote>
  <w:footnote w:type="continuationSeparator" w:id="0">
    <w:p w14:paraId="32088ABB" w14:textId="77777777" w:rsidR="00623359" w:rsidRDefault="00623359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D439" w14:textId="77777777"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897016">
      <w:rPr>
        <w:noProof/>
      </w:rPr>
      <w:drawing>
        <wp:inline distT="0" distB="0" distL="0" distR="0" wp14:anchorId="389BA754" wp14:editId="466F2459">
          <wp:extent cx="1327638" cy="130081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31" cy="1318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6E764B65" w14:textId="77777777"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058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17A9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05B7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676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0001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2DCA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3359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233A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4602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24810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27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5305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D935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32</cp:revision>
  <dcterms:created xsi:type="dcterms:W3CDTF">2018-01-30T18:27:00Z</dcterms:created>
  <dcterms:modified xsi:type="dcterms:W3CDTF">2020-03-24T12:09:00Z</dcterms:modified>
</cp:coreProperties>
</file>